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86" w:rsidRDefault="001B3786"/>
    <w:p w:rsidR="001B3786" w:rsidRDefault="001B3786"/>
    <w:p w:rsidR="001B3786" w:rsidRDefault="001B3786"/>
    <w:p w:rsidR="001B3786" w:rsidRDefault="001B3786"/>
    <w:p w:rsidR="001B3786" w:rsidRDefault="001B3786"/>
    <w:p w:rsidR="001B3786" w:rsidRDefault="001B3786"/>
    <w:p w:rsidR="001B3786" w:rsidRDefault="001B3786"/>
    <w:p w:rsidR="001B3786" w:rsidRDefault="001B3786"/>
    <w:p w:rsidR="001B3786" w:rsidRDefault="001B3786"/>
    <w:p w:rsidR="001B3786" w:rsidRDefault="001B3786"/>
    <w:tbl>
      <w:tblPr>
        <w:tblpPr w:leftFromText="180" w:rightFromText="180" w:horzAnchor="margin" w:tblpY="-58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1653"/>
        <w:gridCol w:w="600"/>
        <w:gridCol w:w="1503"/>
        <w:gridCol w:w="443"/>
      </w:tblGrid>
      <w:tr w:rsidR="00AD5BA1" w:rsidRPr="005D3BAC" w:rsidTr="001B3786">
        <w:trPr>
          <w:trHeight w:val="2201"/>
        </w:trPr>
        <w:tc>
          <w:tcPr>
            <w:tcW w:w="4575" w:type="dxa"/>
            <w:gridSpan w:val="5"/>
          </w:tcPr>
          <w:p w:rsidR="00AD5BA1" w:rsidRPr="00147B02" w:rsidRDefault="00AD5BA1" w:rsidP="001B37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7B02">
              <w:rPr>
                <w:b/>
                <w:bCs/>
                <w:color w:val="000000"/>
                <w:sz w:val="28"/>
                <w:szCs w:val="28"/>
              </w:rPr>
              <w:t>АДМИНИСТРАЦИЯ</w:t>
            </w:r>
          </w:p>
          <w:p w:rsidR="00AD5BA1" w:rsidRDefault="00AD5BA1" w:rsidP="001B37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AD5BA1" w:rsidRPr="00147B02" w:rsidRDefault="008361BF" w:rsidP="001B37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Бородин</w:t>
            </w:r>
            <w:r w:rsidR="00AD5BA1">
              <w:rPr>
                <w:b/>
                <w:bCs/>
                <w:color w:val="000000"/>
                <w:sz w:val="28"/>
                <w:szCs w:val="28"/>
              </w:rPr>
              <w:t>ский сельсовет</w:t>
            </w:r>
          </w:p>
          <w:p w:rsidR="00AD5BA1" w:rsidRPr="00147B02" w:rsidRDefault="00AD5BA1" w:rsidP="001B37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7B02">
              <w:rPr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b/>
                <w:bCs/>
                <w:color w:val="000000"/>
                <w:sz w:val="28"/>
                <w:szCs w:val="28"/>
              </w:rPr>
              <w:t>ашлинского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</w:t>
            </w:r>
          </w:p>
          <w:p w:rsidR="00AD5BA1" w:rsidRPr="00147B02" w:rsidRDefault="00AD5BA1" w:rsidP="001B37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7B02"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ренбургской области</w:t>
            </w:r>
            <w:r w:rsidRPr="00147B0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AD5BA1" w:rsidRPr="00147B02" w:rsidRDefault="00AD5BA1" w:rsidP="001B37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361BF" w:rsidRDefault="00AD5BA1" w:rsidP="001B3786">
            <w:pPr>
              <w:pStyle w:val="1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7B02">
              <w:rPr>
                <w:color w:val="000000"/>
              </w:rPr>
              <w:t>ПОСТАНОВЛЕНИЕ</w:t>
            </w:r>
            <w:r w:rsidRPr="005D3BAC">
              <w:rPr>
                <w:color w:val="FF0000"/>
              </w:rPr>
              <w:t xml:space="preserve"> </w:t>
            </w:r>
          </w:p>
          <w:p w:rsidR="00AD5BA1" w:rsidRPr="008361BF" w:rsidRDefault="00AD5BA1" w:rsidP="001B3786">
            <w:pPr>
              <w:tabs>
                <w:tab w:val="left" w:pos="1440"/>
              </w:tabs>
            </w:pPr>
          </w:p>
        </w:tc>
      </w:tr>
      <w:tr w:rsidR="00AD5BA1" w:rsidTr="001B3786">
        <w:trPr>
          <w:gridBefore w:val="1"/>
          <w:gridAfter w:val="1"/>
          <w:wBefore w:w="376" w:type="dxa"/>
          <w:wAfter w:w="443" w:type="dxa"/>
          <w:trHeight w:val="244"/>
        </w:trPr>
        <w:tc>
          <w:tcPr>
            <w:tcW w:w="1653" w:type="dxa"/>
            <w:tcBorders>
              <w:bottom w:val="single" w:sz="6" w:space="0" w:color="auto"/>
            </w:tcBorders>
          </w:tcPr>
          <w:p w:rsidR="00AD5BA1" w:rsidRPr="00147B02" w:rsidRDefault="00A46405" w:rsidP="001B3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D5BA1">
              <w:rPr>
                <w:sz w:val="28"/>
                <w:szCs w:val="28"/>
              </w:rPr>
              <w:t>.02.2022г.</w:t>
            </w:r>
          </w:p>
        </w:tc>
        <w:tc>
          <w:tcPr>
            <w:tcW w:w="600" w:type="dxa"/>
          </w:tcPr>
          <w:p w:rsidR="00AD5BA1" w:rsidRPr="00147B02" w:rsidRDefault="00AD5BA1" w:rsidP="001B3786">
            <w:pPr>
              <w:rPr>
                <w:sz w:val="28"/>
                <w:szCs w:val="28"/>
              </w:rPr>
            </w:pPr>
            <w:r w:rsidRPr="00147B0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503" w:type="dxa"/>
            <w:tcBorders>
              <w:bottom w:val="single" w:sz="6" w:space="0" w:color="auto"/>
            </w:tcBorders>
          </w:tcPr>
          <w:p w:rsidR="00AD5BA1" w:rsidRPr="00147B02" w:rsidRDefault="00A817FA" w:rsidP="001B3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46405">
              <w:rPr>
                <w:sz w:val="28"/>
                <w:szCs w:val="28"/>
              </w:rPr>
              <w:t xml:space="preserve"> </w:t>
            </w:r>
            <w:r w:rsidR="00AD5BA1" w:rsidRPr="00147B02">
              <w:rPr>
                <w:sz w:val="28"/>
                <w:szCs w:val="28"/>
              </w:rPr>
              <w:t>-п</w:t>
            </w:r>
          </w:p>
        </w:tc>
      </w:tr>
      <w:tr w:rsidR="00AD5BA1" w:rsidTr="001B3786">
        <w:trPr>
          <w:trHeight w:val="199"/>
        </w:trPr>
        <w:tc>
          <w:tcPr>
            <w:tcW w:w="4575" w:type="dxa"/>
            <w:gridSpan w:val="5"/>
          </w:tcPr>
          <w:p w:rsidR="00AD5BA1" w:rsidRDefault="00AD5BA1" w:rsidP="001B37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с. </w:t>
            </w:r>
            <w:proofErr w:type="spellStart"/>
            <w:r w:rsidR="008361BF">
              <w:rPr>
                <w:b/>
                <w:bCs/>
              </w:rPr>
              <w:t>Бородинск</w:t>
            </w:r>
            <w:proofErr w:type="spellEnd"/>
          </w:p>
        </w:tc>
      </w:tr>
    </w:tbl>
    <w:p w:rsidR="00D944C5" w:rsidRDefault="00A817FA" w:rsidP="00D944C5">
      <w:pPr>
        <w:widowControl w:val="0"/>
        <w:autoSpaceDE w:val="0"/>
        <w:autoSpaceDN w:val="0"/>
        <w:adjustRightInd w:val="0"/>
        <w:ind w:right="5601"/>
        <w:jc w:val="both"/>
        <w:rPr>
          <w:sz w:val="28"/>
          <w:szCs w:val="28"/>
        </w:rPr>
      </w:pPr>
      <w:r>
        <w:rPr>
          <w:rFonts w:ascii="Calibri" w:hAnsi="Calibri"/>
          <w:sz w:val="22"/>
          <w:szCs w:val="22"/>
          <w:lang w:eastAsia="en-US"/>
        </w:rPr>
        <w:pict>
          <v:line id="_x0000_s1034" style="position:absolute;left:0;text-align:left;z-index:5;mso-position-horizontal-relative:text;mso-position-vertical-relative:text" from="215.85pt,2.05pt" to="215.9pt,23.4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6" style="position:absolute;left:0;text-align:left;z-index:1;mso-position-horizontal-relative:text;mso-position-vertical-relative:text" from="215.9pt,2.05pt" to="215.95pt,23.4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left:0;text-align:left;z-index:2;mso-position-horizontal-relative:text;mso-position-vertical-relative:text" from="194.6pt,2.05pt" to="215.95pt,2.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left:0;text-align:left;z-index:3;mso-position-horizontal-relative:text;mso-position-vertical-relative:text" from="-.1pt,2.05pt" to="-.05pt,23.4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left:0;text-align:left;z-index:4;mso-position-horizontal-relative:text;mso-position-vertical-relative:text" from="-.05pt,2.05pt" to="21.3pt,2.1pt">
            <v:stroke startarrowwidth="narrow" startarrowlength="short" endarrowwidth="narrow" endarrowlength="short"/>
          </v:line>
        </w:pict>
      </w:r>
      <w:r w:rsidR="00AD5BA1">
        <w:rPr>
          <w:sz w:val="28"/>
          <w:szCs w:val="28"/>
        </w:rPr>
        <w:t xml:space="preserve">  </w:t>
      </w:r>
      <w:r w:rsidR="00D944C5">
        <w:rPr>
          <w:sz w:val="28"/>
          <w:szCs w:val="28"/>
        </w:rPr>
        <w:t xml:space="preserve">Об утверждении плана мероприятий («дорожной карты») по вовлечению в оборот неиспользуемых земель на территории муниципального образования </w:t>
      </w:r>
      <w:proofErr w:type="gramStart"/>
      <w:r w:rsidR="00D944C5">
        <w:rPr>
          <w:sz w:val="28"/>
          <w:szCs w:val="28"/>
        </w:rPr>
        <w:t>Бородинский  сельсовет</w:t>
      </w:r>
      <w:proofErr w:type="gramEnd"/>
      <w:r w:rsidR="00D944C5">
        <w:rPr>
          <w:sz w:val="28"/>
          <w:szCs w:val="28"/>
        </w:rPr>
        <w:t xml:space="preserve"> </w:t>
      </w:r>
      <w:proofErr w:type="spellStart"/>
      <w:r w:rsidR="00D944C5">
        <w:rPr>
          <w:sz w:val="28"/>
          <w:szCs w:val="28"/>
        </w:rPr>
        <w:t>Ташлинского</w:t>
      </w:r>
      <w:proofErr w:type="spellEnd"/>
      <w:r w:rsidR="00D944C5">
        <w:rPr>
          <w:sz w:val="28"/>
          <w:szCs w:val="28"/>
        </w:rPr>
        <w:t xml:space="preserve"> района Оренбургской области</w:t>
      </w:r>
    </w:p>
    <w:p w:rsidR="00D944C5" w:rsidRDefault="00D944C5" w:rsidP="00D944C5">
      <w:pPr>
        <w:widowControl w:val="0"/>
        <w:autoSpaceDE w:val="0"/>
        <w:autoSpaceDN w:val="0"/>
        <w:adjustRightInd w:val="0"/>
        <w:ind w:right="5601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44C5" w:rsidRDefault="00D944C5" w:rsidP="00D944C5">
      <w:pPr>
        <w:shd w:val="clear" w:color="auto" w:fill="FFFFFF"/>
        <w:tabs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Федерации»: </w:t>
      </w:r>
    </w:p>
    <w:p w:rsidR="00D944C5" w:rsidRDefault="00D944C5" w:rsidP="00D944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мероприятий («дорожную карту») на 2021-2023 годы по вовлечению в оборот неиспользуемых земель на территории муниципального образования Бородинский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D944C5" w:rsidRDefault="00D944C5" w:rsidP="00D944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D944C5" w:rsidRDefault="00D944C5" w:rsidP="00D944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его обнародования. </w:t>
      </w:r>
    </w:p>
    <w:p w:rsidR="00D944C5" w:rsidRDefault="00D944C5" w:rsidP="00D944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44C5" w:rsidRDefault="00D944C5" w:rsidP="00D944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44C5" w:rsidRDefault="00D944C5" w:rsidP="00D944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</w:t>
      </w:r>
      <w:proofErr w:type="spellStart"/>
      <w:r>
        <w:rPr>
          <w:sz w:val="28"/>
          <w:szCs w:val="28"/>
        </w:rPr>
        <w:t>С.Ю.Ларионова</w:t>
      </w:r>
      <w:proofErr w:type="spellEnd"/>
    </w:p>
    <w:p w:rsidR="00D944C5" w:rsidRDefault="00D944C5" w:rsidP="00D944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44C5" w:rsidRDefault="00D944C5" w:rsidP="00D944C5">
      <w:pPr>
        <w:pStyle w:val="FR1"/>
        <w:ind w:left="-180" w:right="-82"/>
        <w:rPr>
          <w:rFonts w:ascii="Times New Roman" w:hAnsi="Times New Roman"/>
          <w:sz w:val="20"/>
        </w:rPr>
      </w:pPr>
    </w:p>
    <w:p w:rsidR="00D944C5" w:rsidRDefault="00D944C5" w:rsidP="00D944C5">
      <w:pPr>
        <w:pStyle w:val="FR1"/>
        <w:ind w:left="-180" w:right="-82"/>
        <w:rPr>
          <w:rFonts w:ascii="Times New Roman" w:hAnsi="Times New Roman"/>
          <w:sz w:val="20"/>
        </w:rPr>
      </w:pPr>
    </w:p>
    <w:p w:rsidR="00D944C5" w:rsidRDefault="00D944C5" w:rsidP="00D944C5">
      <w:pPr>
        <w:pStyle w:val="FR1"/>
        <w:ind w:left="-180" w:right="-82"/>
        <w:rPr>
          <w:rFonts w:ascii="Times New Roman" w:hAnsi="Times New Roman"/>
          <w:sz w:val="20"/>
        </w:rPr>
      </w:pPr>
    </w:p>
    <w:p w:rsidR="00D944C5" w:rsidRDefault="00D944C5" w:rsidP="00D944C5">
      <w:pPr>
        <w:pStyle w:val="FR1"/>
        <w:ind w:right="-82"/>
        <w:rPr>
          <w:rFonts w:ascii="Times New Roman" w:hAnsi="Times New Roman"/>
          <w:sz w:val="20"/>
        </w:rPr>
      </w:pPr>
    </w:p>
    <w:p w:rsidR="00D944C5" w:rsidRDefault="00D944C5" w:rsidP="00D944C5">
      <w:pPr>
        <w:pStyle w:val="FR1"/>
        <w:ind w:left="-180" w:right="-82"/>
        <w:rPr>
          <w:rFonts w:ascii="Times New Roman" w:hAnsi="Times New Roman"/>
          <w:sz w:val="20"/>
        </w:rPr>
      </w:pPr>
    </w:p>
    <w:p w:rsidR="00D944C5" w:rsidRDefault="00D944C5" w:rsidP="00D944C5">
      <w:pPr>
        <w:pStyle w:val="FR1"/>
        <w:ind w:left="-180" w:right="-82"/>
        <w:rPr>
          <w:rFonts w:ascii="Times New Roman" w:hAnsi="Times New Roman"/>
          <w:szCs w:val="24"/>
        </w:rPr>
      </w:pPr>
    </w:p>
    <w:p w:rsidR="00D944C5" w:rsidRDefault="00D944C5" w:rsidP="00D944C5">
      <w:pPr>
        <w:pStyle w:val="FR1"/>
        <w:ind w:left="-180" w:right="-82"/>
        <w:rPr>
          <w:rFonts w:ascii="Times New Roman" w:hAnsi="Times New Roman"/>
          <w:szCs w:val="24"/>
        </w:rPr>
      </w:pPr>
    </w:p>
    <w:p w:rsidR="00D944C5" w:rsidRDefault="00D944C5" w:rsidP="00D944C5">
      <w:pPr>
        <w:pStyle w:val="FR1"/>
        <w:ind w:left="-180" w:right="-82"/>
        <w:rPr>
          <w:rFonts w:ascii="Times New Roman" w:hAnsi="Times New Roman"/>
          <w:szCs w:val="24"/>
        </w:rPr>
      </w:pPr>
    </w:p>
    <w:p w:rsidR="00D944C5" w:rsidRDefault="00D944C5" w:rsidP="00D944C5">
      <w:pPr>
        <w:pStyle w:val="FR1"/>
        <w:ind w:left="-180" w:right="-82"/>
        <w:rPr>
          <w:rFonts w:ascii="Times New Roman" w:hAnsi="Times New Roman"/>
          <w:szCs w:val="24"/>
        </w:rPr>
      </w:pPr>
    </w:p>
    <w:p w:rsidR="00D944C5" w:rsidRDefault="00D944C5" w:rsidP="00D944C5">
      <w:pPr>
        <w:pStyle w:val="FR1"/>
        <w:ind w:left="-180" w:right="-82"/>
        <w:rPr>
          <w:rFonts w:ascii="Times New Roman" w:hAnsi="Times New Roman"/>
          <w:szCs w:val="24"/>
        </w:rPr>
      </w:pPr>
    </w:p>
    <w:p w:rsidR="00D944C5" w:rsidRDefault="00D944C5" w:rsidP="00D944C5">
      <w:pPr>
        <w:pStyle w:val="FR1"/>
        <w:ind w:left="-180" w:right="-82"/>
        <w:rPr>
          <w:rFonts w:ascii="Times New Roman" w:hAnsi="Times New Roman"/>
          <w:szCs w:val="24"/>
        </w:rPr>
      </w:pPr>
    </w:p>
    <w:p w:rsidR="00D944C5" w:rsidRDefault="00D944C5" w:rsidP="00D944C5">
      <w:pPr>
        <w:pStyle w:val="FR1"/>
        <w:ind w:left="-180" w:right="-82"/>
        <w:rPr>
          <w:rFonts w:ascii="Times New Roman" w:hAnsi="Times New Roman"/>
          <w:szCs w:val="24"/>
        </w:rPr>
      </w:pPr>
    </w:p>
    <w:p w:rsidR="00D944C5" w:rsidRDefault="00D944C5" w:rsidP="00D944C5">
      <w:pPr>
        <w:pStyle w:val="FR1"/>
        <w:ind w:right="-82"/>
        <w:rPr>
          <w:rFonts w:ascii="Times New Roman" w:hAnsi="Times New Roman"/>
          <w:szCs w:val="24"/>
        </w:rPr>
      </w:pPr>
    </w:p>
    <w:p w:rsidR="00D944C5" w:rsidRDefault="00D944C5" w:rsidP="00D944C5">
      <w:pPr>
        <w:pStyle w:val="FR1"/>
        <w:ind w:right="-82"/>
        <w:rPr>
          <w:rFonts w:ascii="Times New Roman" w:hAnsi="Times New Roman"/>
          <w:szCs w:val="24"/>
        </w:rPr>
      </w:pPr>
    </w:p>
    <w:p w:rsidR="00D944C5" w:rsidRDefault="00D944C5" w:rsidP="00D944C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</w:t>
      </w:r>
    </w:p>
    <w:p w:rsidR="00D944C5" w:rsidRDefault="00D944C5" w:rsidP="00D944C5">
      <w:pPr>
        <w:pStyle w:val="FR1"/>
        <w:ind w:right="-82"/>
        <w:rPr>
          <w:rFonts w:ascii="Times New Roman" w:hAnsi="Times New Roman"/>
          <w:szCs w:val="24"/>
        </w:rPr>
      </w:pPr>
    </w:p>
    <w:p w:rsidR="00D944C5" w:rsidRDefault="00D944C5" w:rsidP="00D944C5">
      <w:pPr>
        <w:pStyle w:val="FR1"/>
        <w:ind w:right="-82"/>
        <w:rPr>
          <w:rFonts w:ascii="Times New Roman" w:hAnsi="Times New Roman"/>
          <w:szCs w:val="24"/>
        </w:rPr>
      </w:pPr>
    </w:p>
    <w:p w:rsidR="00D944C5" w:rsidRDefault="00D944C5" w:rsidP="00D944C5">
      <w:pPr>
        <w:pStyle w:val="FR1"/>
        <w:ind w:right="-82"/>
        <w:rPr>
          <w:rFonts w:ascii="Times New Roman" w:hAnsi="Times New Roman"/>
          <w:szCs w:val="24"/>
        </w:rPr>
      </w:pPr>
    </w:p>
    <w:p w:rsidR="00D944C5" w:rsidRDefault="00D944C5" w:rsidP="00D944C5">
      <w:pPr>
        <w:pStyle w:val="FR1"/>
        <w:ind w:right="-8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                                                                                            Приложение к постановлению</w:t>
      </w:r>
    </w:p>
    <w:p w:rsidR="00D944C5" w:rsidRDefault="00D944C5" w:rsidP="00D944C5">
      <w:pPr>
        <w:pStyle w:val="FR1"/>
        <w:ind w:left="-180" w:right="-82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администрации МО Бородинский сельсовет</w:t>
      </w:r>
    </w:p>
    <w:p w:rsidR="00D944C5" w:rsidRDefault="00D944C5" w:rsidP="00D944C5">
      <w:pPr>
        <w:pStyle w:val="FR1"/>
        <w:ind w:left="-180" w:right="-8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</w:t>
      </w:r>
      <w:r w:rsidR="00A817FA">
        <w:rPr>
          <w:rFonts w:ascii="Times New Roman" w:hAnsi="Times New Roman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   от</w:t>
      </w:r>
      <w:r w:rsidR="00A817FA">
        <w:rPr>
          <w:rFonts w:ascii="Times New Roman" w:hAnsi="Times New Roman"/>
          <w:szCs w:val="24"/>
        </w:rPr>
        <w:t xml:space="preserve"> 18.02.2022</w:t>
      </w:r>
      <w:r>
        <w:rPr>
          <w:rFonts w:ascii="Times New Roman" w:hAnsi="Times New Roman"/>
          <w:szCs w:val="24"/>
        </w:rPr>
        <w:t xml:space="preserve"> №</w:t>
      </w:r>
      <w:r w:rsidR="00A817FA">
        <w:rPr>
          <w:rFonts w:ascii="Times New Roman" w:hAnsi="Times New Roman"/>
          <w:szCs w:val="24"/>
        </w:rPr>
        <w:t xml:space="preserve"> 16-п </w:t>
      </w:r>
    </w:p>
    <w:p w:rsidR="00D944C5" w:rsidRDefault="00D944C5" w:rsidP="00D944C5">
      <w:pPr>
        <w:pStyle w:val="FR1"/>
        <w:ind w:left="-180" w:right="-82"/>
        <w:rPr>
          <w:rFonts w:ascii="Times New Roman" w:hAnsi="Times New Roman"/>
          <w:szCs w:val="24"/>
        </w:rPr>
      </w:pPr>
    </w:p>
    <w:p w:rsidR="00D944C5" w:rsidRDefault="00D944C5" w:rsidP="00D944C5">
      <w:pPr>
        <w:pStyle w:val="FR1"/>
        <w:ind w:left="-180" w:right="-8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План мероприятий («Дорожная карта») на 2021-2023 гг.</w:t>
      </w:r>
    </w:p>
    <w:p w:rsidR="00D944C5" w:rsidRDefault="00D944C5" w:rsidP="00D944C5">
      <w:pPr>
        <w:pStyle w:val="FR1"/>
        <w:ind w:left="-180" w:right="-8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 вовлечению в оборот неиспользуемых земель на территории муниципального образования Бородинский сельсовет </w:t>
      </w:r>
      <w:proofErr w:type="spellStart"/>
      <w:r>
        <w:rPr>
          <w:rFonts w:ascii="Times New Roman" w:hAnsi="Times New Roman"/>
          <w:szCs w:val="24"/>
        </w:rPr>
        <w:t>Ташлинского</w:t>
      </w:r>
      <w:proofErr w:type="spellEnd"/>
      <w:r>
        <w:rPr>
          <w:rFonts w:ascii="Times New Roman" w:hAnsi="Times New Roman"/>
          <w:szCs w:val="24"/>
        </w:rPr>
        <w:t xml:space="preserve"> района Оренбургской области</w:t>
      </w:r>
    </w:p>
    <w:p w:rsidR="00D944C5" w:rsidRDefault="00D944C5" w:rsidP="00D944C5">
      <w:pPr>
        <w:pStyle w:val="FR1"/>
        <w:ind w:left="-180" w:right="-82"/>
        <w:jc w:val="center"/>
        <w:rPr>
          <w:rFonts w:ascii="Times New Roman" w:hAnsi="Times New Roman"/>
          <w:szCs w:val="24"/>
        </w:rPr>
      </w:pPr>
    </w:p>
    <w:tbl>
      <w:tblPr>
        <w:tblW w:w="936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272"/>
        <w:gridCol w:w="2540"/>
        <w:gridCol w:w="2977"/>
      </w:tblGrid>
      <w:tr w:rsidR="00D944C5" w:rsidTr="00D944C5">
        <w:trPr>
          <w:trHeight w:val="546"/>
        </w:trPr>
        <w:tc>
          <w:tcPr>
            <w:tcW w:w="5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D944C5" w:rsidRDefault="00D944C5">
            <w:pPr>
              <w:pStyle w:val="TableParagraph"/>
              <w:ind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944C5" w:rsidRDefault="00D944C5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D944C5" w:rsidRDefault="00D944C5">
            <w:pPr>
              <w:pStyle w:val="TableParagraph"/>
              <w:ind w:left="12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</w:p>
          <w:p w:rsidR="00D944C5" w:rsidRDefault="00D944C5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D944C5" w:rsidRDefault="00D944C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977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944C5" w:rsidRDefault="00D944C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  <w:p w:rsidR="00D944C5" w:rsidRDefault="00D944C5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D944C5" w:rsidTr="00D944C5">
        <w:trPr>
          <w:trHeight w:val="1375"/>
        </w:trPr>
        <w:tc>
          <w:tcPr>
            <w:tcW w:w="5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D944C5" w:rsidRDefault="00D944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D944C5" w:rsidRDefault="00D944C5">
            <w:pPr>
              <w:pStyle w:val="TableParagraph"/>
              <w:ind w:left="115" w:right="140"/>
              <w:jc w:val="both"/>
              <w:rPr>
                <w:sz w:val="24"/>
              </w:rPr>
            </w:pPr>
            <w:r>
              <w:rPr>
                <w:sz w:val="24"/>
              </w:rPr>
              <w:t>Оформление права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 на невостребованные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земельные доли в праве общей 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1"/>
                <w:sz w:val="24"/>
              </w:rPr>
              <w:t>земель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br/>
            </w:r>
            <w:r>
              <w:rPr>
                <w:spacing w:val="-1"/>
                <w:sz w:val="24"/>
              </w:rPr>
              <w:t>сельскохозяйственного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25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D944C5" w:rsidRDefault="00D944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Ежегодно </w:t>
            </w:r>
          </w:p>
          <w:p w:rsidR="00D944C5" w:rsidRDefault="00D944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2021-2023 гг.</w:t>
            </w:r>
          </w:p>
        </w:tc>
        <w:tc>
          <w:tcPr>
            <w:tcW w:w="2977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944C5" w:rsidRDefault="00D944C5">
            <w:pPr>
              <w:pStyle w:val="TableParagraph"/>
              <w:ind w:left="115" w:right="191"/>
              <w:jc w:val="both"/>
              <w:rPr>
                <w:sz w:val="24"/>
              </w:rPr>
            </w:pPr>
            <w:r>
              <w:rPr>
                <w:sz w:val="24"/>
              </w:rPr>
              <w:t>Не менее 5 % в год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 невостребованных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D944C5" w:rsidRDefault="00D944C5">
            <w:pPr>
              <w:pStyle w:val="TableParagraph"/>
              <w:ind w:left="115"/>
              <w:rPr>
                <w:sz w:val="24"/>
              </w:rPr>
            </w:pPr>
          </w:p>
        </w:tc>
      </w:tr>
      <w:tr w:rsidR="00D944C5" w:rsidTr="00D944C5">
        <w:trPr>
          <w:trHeight w:val="3104"/>
        </w:trPr>
        <w:tc>
          <w:tcPr>
            <w:tcW w:w="5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D944C5" w:rsidRDefault="00D944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D944C5" w:rsidRDefault="00D944C5">
            <w:pPr>
              <w:pStyle w:val="TableParagraph"/>
              <w:ind w:left="115" w:right="140"/>
              <w:jc w:val="both"/>
              <w:rPr>
                <w:sz w:val="24"/>
              </w:rPr>
            </w:pPr>
            <w:r>
              <w:rPr>
                <w:sz w:val="24"/>
              </w:rPr>
              <w:t>Выявление правообладателей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учтенных объектов недвижимости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правообладателях в 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25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D944C5" w:rsidRDefault="00D944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2022-2023 гг.</w:t>
            </w:r>
          </w:p>
        </w:tc>
        <w:tc>
          <w:tcPr>
            <w:tcW w:w="2977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944C5" w:rsidRDefault="00D944C5">
            <w:pPr>
              <w:pStyle w:val="TableParagraph"/>
              <w:ind w:left="115" w:right="111"/>
              <w:jc w:val="both"/>
              <w:rPr>
                <w:sz w:val="24"/>
              </w:rPr>
            </w:pPr>
            <w:r>
              <w:rPr>
                <w:sz w:val="24"/>
              </w:rPr>
              <w:t>Ежегодное увеличение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 в Едином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 ранее учтенных 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земельные участки,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расположенные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:rsidR="00D944C5" w:rsidRDefault="00D944C5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  <w:p w:rsidR="00D944C5" w:rsidRDefault="00D944C5">
            <w:pPr>
              <w:pStyle w:val="TableParagraph"/>
              <w:ind w:left="115"/>
              <w:rPr>
                <w:sz w:val="24"/>
              </w:rPr>
            </w:pPr>
          </w:p>
        </w:tc>
      </w:tr>
      <w:tr w:rsidR="00D944C5" w:rsidTr="00D944C5">
        <w:trPr>
          <w:trHeight w:val="1762"/>
        </w:trPr>
        <w:tc>
          <w:tcPr>
            <w:tcW w:w="5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D944C5" w:rsidRDefault="00D944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944C5" w:rsidRDefault="00D944C5">
            <w:pPr>
              <w:pStyle w:val="TableParagraph"/>
              <w:ind w:left="115" w:right="102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контроля, в том числе путем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(рейдовых)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</w:t>
            </w:r>
          </w:p>
          <w:p w:rsidR="00D944C5" w:rsidRDefault="00D944C5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D944C5" w:rsidRDefault="00D944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Ежегодно </w:t>
            </w:r>
          </w:p>
          <w:p w:rsidR="00D944C5" w:rsidRDefault="00D944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планами проверок</w:t>
            </w:r>
          </w:p>
        </w:tc>
        <w:tc>
          <w:tcPr>
            <w:tcW w:w="2977" w:type="dxa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  <w:hideMark/>
          </w:tcPr>
          <w:p w:rsidR="00D944C5" w:rsidRDefault="00D944C5">
            <w:pPr>
              <w:pStyle w:val="TableParagraph"/>
              <w:ind w:left="115" w:right="141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5 проверок в год </w:t>
            </w:r>
          </w:p>
        </w:tc>
      </w:tr>
      <w:tr w:rsidR="00D944C5" w:rsidTr="00D944C5">
        <w:trPr>
          <w:trHeight w:val="1762"/>
        </w:trPr>
        <w:tc>
          <w:tcPr>
            <w:tcW w:w="5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D944C5" w:rsidRDefault="00D944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.1.</w:t>
            </w:r>
          </w:p>
        </w:tc>
        <w:tc>
          <w:tcPr>
            <w:tcW w:w="32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944C5" w:rsidRDefault="00D944C5">
            <w:pPr>
              <w:pStyle w:val="TableParagraph"/>
              <w:ind w:left="115" w:right="148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сплошной инвентаризации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 всех категорий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D944C5" w:rsidRDefault="00D944C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  <w:p w:rsidR="00D944C5" w:rsidRDefault="00D944C5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D944C5" w:rsidRDefault="00D944C5">
            <w:pPr>
              <w:pStyle w:val="TableParagraph"/>
              <w:ind w:hanging="11"/>
              <w:jc w:val="center"/>
              <w:rPr>
                <w:sz w:val="24"/>
              </w:rPr>
            </w:pPr>
            <w:r>
              <w:rPr>
                <w:sz w:val="24"/>
              </w:rPr>
              <w:t>до 31.12.2021 года</w:t>
            </w:r>
          </w:p>
        </w:tc>
        <w:tc>
          <w:tcPr>
            <w:tcW w:w="2977" w:type="dxa"/>
            <w:vMerge w:val="restart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D944C5" w:rsidRDefault="00D944C5" w:rsidP="00D944C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2470"/>
                <w:tab w:val="left" w:pos="3875"/>
              </w:tabs>
              <w:ind w:right="95" w:hanging="14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границ и собственников земельных участков.</w:t>
            </w:r>
          </w:p>
          <w:p w:rsidR="00D944C5" w:rsidRDefault="00D944C5" w:rsidP="00D944C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2551"/>
              </w:tabs>
              <w:ind w:left="149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 заброшенных, заросших земель.</w:t>
            </w:r>
            <w:r>
              <w:rPr>
                <w:sz w:val="24"/>
              </w:rPr>
              <w:tab/>
            </w:r>
          </w:p>
          <w:p w:rsidR="00D944C5" w:rsidRDefault="00D944C5" w:rsidP="00D944C5">
            <w:pPr>
              <w:pStyle w:val="TableParagraph"/>
              <w:numPr>
                <w:ilvl w:val="0"/>
                <w:numId w:val="3"/>
              </w:numPr>
              <w:tabs>
                <w:tab w:val="left" w:pos="621"/>
              </w:tabs>
              <w:ind w:left="149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невостребованных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сельских поселениях.</w:t>
            </w:r>
          </w:p>
          <w:p w:rsidR="00D944C5" w:rsidRDefault="00D944C5" w:rsidP="00D944C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2597"/>
              </w:tabs>
              <w:ind w:left="149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Недопущение самовольного занятия </w:t>
            </w:r>
            <w:r>
              <w:rPr>
                <w:sz w:val="24"/>
              </w:rPr>
              <w:lastRenderedPageBreak/>
              <w:t>земельных участков, в том числе использования земельного участка лицом, не имеющим прав на указанный земельный участок.</w:t>
            </w:r>
          </w:p>
          <w:p w:rsidR="00D944C5" w:rsidRDefault="00D944C5" w:rsidP="00D944C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2597"/>
              </w:tabs>
              <w:ind w:left="149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земельных участков в соответствии с их принадлежностью к той или иной категории земель и разрешенным использованием.</w:t>
            </w:r>
          </w:p>
        </w:tc>
      </w:tr>
      <w:tr w:rsidR="00D944C5" w:rsidTr="00D944C5">
        <w:trPr>
          <w:trHeight w:val="1237"/>
        </w:trPr>
        <w:tc>
          <w:tcPr>
            <w:tcW w:w="5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D944C5" w:rsidRDefault="00D944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.2.</w:t>
            </w:r>
          </w:p>
        </w:tc>
        <w:tc>
          <w:tcPr>
            <w:tcW w:w="32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D944C5" w:rsidRDefault="00D944C5">
            <w:pPr>
              <w:pStyle w:val="TableParagraph"/>
              <w:ind w:left="115" w:right="140"/>
              <w:jc w:val="both"/>
              <w:rPr>
                <w:sz w:val="24"/>
              </w:rPr>
            </w:pPr>
            <w:r>
              <w:rPr>
                <w:sz w:val="24"/>
              </w:rPr>
              <w:t>Обобщение результатов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сплошной инвентаризации земель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осуществляется по форме согласно Приложению к настоящему плану</w:t>
            </w:r>
          </w:p>
        </w:tc>
        <w:tc>
          <w:tcPr>
            <w:tcW w:w="25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D944C5" w:rsidRDefault="00D944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квартал </w:t>
            </w:r>
          </w:p>
          <w:p w:rsidR="00D944C5" w:rsidRDefault="00D944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2022 года</w:t>
            </w:r>
          </w:p>
        </w:tc>
        <w:tc>
          <w:tcPr>
            <w:tcW w:w="2977" w:type="dxa"/>
            <w:vMerge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D944C5" w:rsidRDefault="00D944C5">
            <w:pPr>
              <w:rPr>
                <w:szCs w:val="22"/>
                <w:lang w:eastAsia="en-US"/>
              </w:rPr>
            </w:pPr>
          </w:p>
        </w:tc>
      </w:tr>
      <w:tr w:rsidR="00D944C5" w:rsidTr="00D944C5">
        <w:trPr>
          <w:trHeight w:val="1237"/>
        </w:trPr>
        <w:tc>
          <w:tcPr>
            <w:tcW w:w="5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D944C5" w:rsidRDefault="00D944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2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D944C5" w:rsidRDefault="00D944C5">
            <w:pPr>
              <w:pStyle w:val="TableParagraph"/>
              <w:ind w:left="115" w:right="14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аукционов по предоставлению в аренду либо в собственность земельных участков: по вновь образуемым земельным участкам, в том числе по земельным участкам, оформленным в муниципальную собственность из невостребованных земель</w:t>
            </w:r>
          </w:p>
        </w:tc>
        <w:tc>
          <w:tcPr>
            <w:tcW w:w="25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D944C5" w:rsidRDefault="00D944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  <w:hideMark/>
          </w:tcPr>
          <w:p w:rsidR="00D944C5" w:rsidRDefault="00D944C5">
            <w:pPr>
              <w:pStyle w:val="TableParagraph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в аренду либо в собственность не менее 50 % в год от общего количества вновь образуемых земельных участков, а также земельных участков, оформленных в муниципальную собственность из невостребованных земель</w:t>
            </w:r>
          </w:p>
        </w:tc>
      </w:tr>
    </w:tbl>
    <w:p w:rsidR="00D944C5" w:rsidRDefault="00D944C5" w:rsidP="00D944C5">
      <w:pPr>
        <w:tabs>
          <w:tab w:val="left" w:pos="5570"/>
        </w:tabs>
        <w:rPr>
          <w:rFonts w:ascii="Calibri" w:eastAsia="Calibri" w:hAnsi="Calibri"/>
          <w:sz w:val="22"/>
          <w:szCs w:val="22"/>
        </w:rPr>
      </w:pPr>
    </w:p>
    <w:p w:rsidR="001B3786" w:rsidRDefault="001B3786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6FE1" w:rsidRDefault="00716FE1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6FE1" w:rsidRDefault="00716FE1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6FE1" w:rsidRDefault="00716FE1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6FE1" w:rsidRDefault="00716FE1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6FE1" w:rsidRDefault="00716FE1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786" w:rsidRDefault="001B3786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4C5" w:rsidRDefault="00D944C5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4C5" w:rsidRDefault="00D944C5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4C5" w:rsidRDefault="00D944C5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4C5" w:rsidRDefault="00D944C5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4C5" w:rsidRDefault="00D944C5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4C5" w:rsidRDefault="00D944C5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4C5" w:rsidRDefault="00D944C5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4C5" w:rsidRDefault="00D944C5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4C5" w:rsidRDefault="00D944C5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4C5" w:rsidRDefault="00D944C5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4C5" w:rsidRDefault="00D944C5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4C5" w:rsidRDefault="00D944C5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4C5" w:rsidRDefault="00D944C5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4C5" w:rsidRDefault="00D944C5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4C5" w:rsidRDefault="00D944C5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4C5" w:rsidRDefault="00D944C5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4C5" w:rsidRDefault="00D944C5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4C5" w:rsidRDefault="00D944C5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4C5" w:rsidRDefault="00D944C5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4C5" w:rsidRDefault="00D944C5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4C5" w:rsidRDefault="00D944C5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4C5" w:rsidRDefault="00D944C5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6405" w:rsidRDefault="00A46405" w:rsidP="00A46405">
      <w:pPr>
        <w:pStyle w:val="ConsPlusNormal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5BA1" w:rsidRDefault="00A46405" w:rsidP="00A46405">
      <w:pPr>
        <w:pStyle w:val="ConsPlusNormal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</w:t>
      </w:r>
      <w:r w:rsidR="00AD5BA1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AD5BA1" w:rsidRDefault="00AD5BA1" w:rsidP="0089218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результатах проверки на наличие коррупционных</w:t>
      </w:r>
    </w:p>
    <w:p w:rsidR="00AD5BA1" w:rsidRPr="0089218F" w:rsidRDefault="00AD5BA1" w:rsidP="0089218F">
      <w:pPr>
        <w:ind w:right="-5"/>
        <w:jc w:val="both"/>
        <w:rPr>
          <w:b/>
          <w:bCs/>
        </w:rPr>
      </w:pPr>
      <w:r>
        <w:rPr>
          <w:b/>
          <w:bCs/>
        </w:rPr>
        <w:t xml:space="preserve">факторов в проекте постановления главы </w:t>
      </w:r>
      <w:proofErr w:type="gramStart"/>
      <w:r>
        <w:rPr>
          <w:b/>
          <w:bCs/>
        </w:rPr>
        <w:t>администрации  «</w:t>
      </w:r>
      <w:proofErr w:type="gramEnd"/>
      <w:r w:rsidR="00D944C5" w:rsidRPr="00D944C5">
        <w:rPr>
          <w:b/>
          <w:bCs/>
        </w:rPr>
        <w:t xml:space="preserve">Об утверждении плана мероприятий («дорожной карты») по вовлечению в оборот неиспользуемых земель на территории муниципального образования Бородинский  сельсовет </w:t>
      </w:r>
      <w:proofErr w:type="spellStart"/>
      <w:r w:rsidR="00D944C5" w:rsidRPr="00D944C5">
        <w:rPr>
          <w:b/>
          <w:bCs/>
        </w:rPr>
        <w:t>Ташлинского</w:t>
      </w:r>
      <w:proofErr w:type="spellEnd"/>
      <w:r w:rsidR="00D944C5" w:rsidRPr="00D944C5">
        <w:rPr>
          <w:b/>
          <w:bCs/>
        </w:rPr>
        <w:t xml:space="preserve"> района Оренбургской области</w:t>
      </w:r>
      <w:r>
        <w:rPr>
          <w:b/>
          <w:bCs/>
        </w:rPr>
        <w:t>»</w:t>
      </w:r>
    </w:p>
    <w:p w:rsidR="00AD5BA1" w:rsidRDefault="00AD5BA1" w:rsidP="0089218F">
      <w:pPr>
        <w:jc w:val="both"/>
        <w:rPr>
          <w:color w:val="000000"/>
          <w:lang w:eastAsia="en-US"/>
        </w:rPr>
      </w:pPr>
    </w:p>
    <w:p w:rsidR="00AD5BA1" w:rsidRDefault="00AD5BA1" w:rsidP="0089218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8361BF">
        <w:rPr>
          <w:rFonts w:ascii="Times New Roman" w:hAnsi="Times New Roman" w:cs="Times New Roman"/>
          <w:sz w:val="24"/>
          <w:szCs w:val="24"/>
        </w:rPr>
        <w:t>Бородинск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944C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="00D944C5"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 xml:space="preserve"> февраля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AD5BA1" w:rsidRPr="00A46405" w:rsidRDefault="00A46405" w:rsidP="00A46405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867FE6">
        <w:rPr>
          <w:rFonts w:ascii="Times New Roman" w:hAnsi="Times New Roman" w:cs="Times New Roman"/>
          <w:sz w:val="24"/>
          <w:szCs w:val="24"/>
        </w:rPr>
        <w:t>ы</w:t>
      </w:r>
      <w:r w:rsidR="00AD5BA1">
        <w:t>Антикоррупционная</w:t>
      </w:r>
      <w:proofErr w:type="spellEnd"/>
      <w:r w:rsidR="00AD5BA1">
        <w:t xml:space="preserve"> экспертиза проводится в соответствии с Федеральным законом «Об антикоррупционной экспертизе нормативных правовых актов и проекто</w:t>
      </w:r>
      <w:r w:rsidR="008361BF">
        <w:t xml:space="preserve">в нормативных правовых актов», </w:t>
      </w:r>
      <w:r w:rsidR="00AD5BA1">
        <w:t xml:space="preserve"> </w:t>
      </w:r>
    </w:p>
    <w:p w:rsidR="00AD5BA1" w:rsidRDefault="00AD5BA1" w:rsidP="0089218F">
      <w:pPr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 xml:space="preserve">1) Необоснованно широкие пределы усмотрения </w:t>
      </w:r>
      <w:proofErr w:type="spellStart"/>
      <w:r>
        <w:rPr>
          <w:b/>
          <w:bCs/>
        </w:rPr>
        <w:t>правоприменителя</w:t>
      </w:r>
      <w:proofErr w:type="spellEnd"/>
      <w:r>
        <w:rPr>
          <w:b/>
          <w:bCs/>
        </w:rPr>
        <w:t xml:space="preserve"> или возможность необоснованного применения исключений из общих правил: </w:t>
      </w:r>
    </w:p>
    <w:p w:rsidR="00AD5BA1" w:rsidRDefault="00AD5BA1" w:rsidP="0089218F">
      <w:pPr>
        <w:adjustRightInd w:val="0"/>
        <w:ind w:firstLine="709"/>
        <w:jc w:val="both"/>
      </w:pPr>
      <w: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</w:rPr>
        <w:t>в ходе изучения не выявлено</w:t>
      </w:r>
      <w:r>
        <w:t>;</w:t>
      </w:r>
    </w:p>
    <w:p w:rsidR="00AD5BA1" w:rsidRDefault="00AD5BA1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«вправе» -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5BA1" w:rsidRDefault="00AD5BA1" w:rsidP="0089218F">
      <w:pPr>
        <w:adjustRightInd w:val="0"/>
        <w:ind w:firstLine="709"/>
        <w:jc w:val="both"/>
      </w:pPr>
      <w: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</w:rPr>
        <w:t>в ходе изучения не выявлено</w:t>
      </w:r>
      <w:r>
        <w:t>;</w:t>
      </w:r>
    </w:p>
    <w:p w:rsidR="00AD5BA1" w:rsidRDefault="00AD5BA1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D5BA1" w:rsidRDefault="00AD5BA1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D5BA1" w:rsidRDefault="00AD5BA1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е)  заполнение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5BA1" w:rsidRDefault="00AD5BA1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D5BA1" w:rsidRDefault="00AD5BA1" w:rsidP="0089218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D5BA1" w:rsidRDefault="00AD5BA1" w:rsidP="0089218F">
      <w:pPr>
        <w:ind w:firstLine="709"/>
        <w:jc w:val="both"/>
        <w:rPr>
          <w:b/>
          <w:bCs/>
        </w:rPr>
      </w:pPr>
      <w:r>
        <w:rPr>
          <w:b/>
          <w:bCs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AD5BA1" w:rsidRDefault="00AD5BA1" w:rsidP="0089218F">
      <w:pPr>
        <w:ind w:firstLine="709"/>
        <w:jc w:val="both"/>
        <w:rPr>
          <w:b/>
          <w:bCs/>
        </w:rPr>
      </w:pPr>
      <w: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</w:rPr>
        <w:t>в ходе изучения проекта не выявлено</w:t>
      </w:r>
      <w:r>
        <w:t>;</w:t>
      </w:r>
    </w:p>
    <w:p w:rsidR="00AD5BA1" w:rsidRDefault="00AD5BA1" w:rsidP="0089218F">
      <w:pPr>
        <w:ind w:firstLine="709"/>
        <w:jc w:val="both"/>
        <w:rPr>
          <w:b/>
          <w:bCs/>
        </w:rPr>
      </w:pPr>
      <w:proofErr w:type="gramStart"/>
      <w:r>
        <w:t>б)  злоупотребление</w:t>
      </w:r>
      <w:proofErr w:type="gramEnd"/>
      <w:r>
        <w:t xml:space="preserve">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</w:rPr>
        <w:t>в ходе изучения не выявлено</w:t>
      </w:r>
      <w:r>
        <w:t>;</w:t>
      </w:r>
    </w:p>
    <w:p w:rsidR="00AD5BA1" w:rsidRDefault="00AD5BA1" w:rsidP="008361BF">
      <w:pPr>
        <w:ind w:firstLine="709"/>
        <w:jc w:val="both"/>
      </w:pPr>
      <w: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bCs/>
        </w:rPr>
        <w:t>в ходе изучения не выявлено</w:t>
      </w:r>
      <w:r>
        <w:t xml:space="preserve">.  </w:t>
      </w:r>
    </w:p>
    <w:p w:rsidR="00AD5BA1" w:rsidRDefault="00AD5BA1" w:rsidP="0089218F">
      <w:pPr>
        <w:jc w:val="both"/>
      </w:pPr>
      <w:r>
        <w:t xml:space="preserve">Специалист 1 категории                                                                   </w:t>
      </w:r>
      <w:r w:rsidR="008361BF">
        <w:t xml:space="preserve">                 </w:t>
      </w:r>
      <w:proofErr w:type="spellStart"/>
      <w:r w:rsidR="008361BF">
        <w:t>Л.В.К</w:t>
      </w:r>
      <w:r w:rsidR="00FF37C7">
        <w:t>илякова</w:t>
      </w:r>
      <w:proofErr w:type="spellEnd"/>
    </w:p>
    <w:p w:rsidR="00AD5BA1" w:rsidRDefault="00AD5BA1" w:rsidP="0089218F">
      <w:pPr>
        <w:jc w:val="both"/>
      </w:pPr>
      <w:r>
        <w:t>«Согласен»</w:t>
      </w:r>
    </w:p>
    <w:p w:rsidR="00AD5BA1" w:rsidRDefault="00AD5BA1" w:rsidP="0089218F">
      <w:pPr>
        <w:jc w:val="both"/>
      </w:pPr>
      <w:r>
        <w:t>Глава муниципального образования</w:t>
      </w:r>
    </w:p>
    <w:p w:rsidR="00AD5BA1" w:rsidRDefault="00FF37C7" w:rsidP="0089218F">
      <w:pPr>
        <w:rPr>
          <w:b/>
          <w:bCs/>
        </w:rPr>
      </w:pPr>
      <w:proofErr w:type="gramStart"/>
      <w:r>
        <w:t>Бородинский</w:t>
      </w:r>
      <w:r w:rsidR="00AD5BA1">
        <w:t xml:space="preserve">  сельсовет</w:t>
      </w:r>
      <w:proofErr w:type="gramEnd"/>
      <w:r w:rsidR="00AD5BA1">
        <w:t xml:space="preserve">                                                                                   </w:t>
      </w:r>
      <w:proofErr w:type="spellStart"/>
      <w:r>
        <w:t>С.Ю.Ларионова</w:t>
      </w:r>
      <w:proofErr w:type="spellEnd"/>
      <w:r w:rsidR="00AD5BA1">
        <w:rPr>
          <w:b/>
          <w:bCs/>
        </w:rPr>
        <w:t xml:space="preserve">     </w:t>
      </w:r>
    </w:p>
    <w:p w:rsidR="00AD5BA1" w:rsidRDefault="00AD5BA1" w:rsidP="0089218F">
      <w:pPr>
        <w:rPr>
          <w:b/>
          <w:bCs/>
        </w:rPr>
      </w:pPr>
    </w:p>
    <w:p w:rsidR="00AD5BA1" w:rsidRDefault="00AD5BA1" w:rsidP="0089218F">
      <w:pPr>
        <w:rPr>
          <w:b/>
          <w:bCs/>
        </w:rPr>
      </w:pPr>
    </w:p>
    <w:p w:rsidR="00AD5BA1" w:rsidRDefault="00AD5BA1" w:rsidP="0089218F">
      <w:pPr>
        <w:rPr>
          <w:b/>
          <w:bCs/>
        </w:rPr>
      </w:pPr>
    </w:p>
    <w:p w:rsidR="00AD5BA1" w:rsidRDefault="00AD5BA1" w:rsidP="0089218F">
      <w:pPr>
        <w:rPr>
          <w:b/>
          <w:bCs/>
        </w:rPr>
      </w:pPr>
    </w:p>
    <w:p w:rsidR="00AD5BA1" w:rsidRDefault="00AD5BA1" w:rsidP="0089218F">
      <w:pPr>
        <w:rPr>
          <w:b/>
          <w:bCs/>
        </w:rPr>
      </w:pPr>
    </w:p>
    <w:p w:rsidR="00AD5BA1" w:rsidRDefault="00AD5BA1" w:rsidP="0089218F">
      <w:pPr>
        <w:rPr>
          <w:b/>
          <w:bCs/>
        </w:rPr>
      </w:pPr>
    </w:p>
    <w:p w:rsidR="00AD5BA1" w:rsidRDefault="00AD5BA1" w:rsidP="0089218F">
      <w:pPr>
        <w:rPr>
          <w:b/>
          <w:bCs/>
        </w:rPr>
      </w:pPr>
    </w:p>
    <w:p w:rsidR="00AD5BA1" w:rsidRDefault="00AD5BA1" w:rsidP="0089218F">
      <w:pPr>
        <w:rPr>
          <w:b/>
          <w:bCs/>
        </w:rPr>
      </w:pPr>
    </w:p>
    <w:p w:rsidR="00AD5BA1" w:rsidRDefault="00AD5BA1" w:rsidP="0089218F">
      <w:pPr>
        <w:rPr>
          <w:b/>
          <w:bCs/>
        </w:rPr>
      </w:pPr>
    </w:p>
    <w:p w:rsidR="00AD5BA1" w:rsidRDefault="00AD5BA1" w:rsidP="0089218F">
      <w:pPr>
        <w:pStyle w:val="11"/>
        <w:jc w:val="both"/>
        <w:rPr>
          <w:sz w:val="24"/>
          <w:szCs w:val="24"/>
        </w:rPr>
      </w:pPr>
    </w:p>
    <w:p w:rsidR="00AD5BA1" w:rsidRDefault="00AD5BA1"/>
    <w:sectPr w:rsidR="00AD5BA1" w:rsidSect="00BC614D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0E01"/>
    <w:multiLevelType w:val="multilevel"/>
    <w:tmpl w:val="DBF2737A"/>
    <w:lvl w:ilvl="0">
      <w:start w:val="1"/>
      <w:numFmt w:val="decimal"/>
      <w:lvlText w:val="%1."/>
      <w:lvlJc w:val="left"/>
      <w:pPr>
        <w:ind w:left="1632" w:hanging="1092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2616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2" w:hanging="2160"/>
      </w:pPr>
      <w:rPr>
        <w:rFonts w:hint="default"/>
      </w:rPr>
    </w:lvl>
  </w:abstractNum>
  <w:abstractNum w:abstractNumId="1" w15:restartNumberingAfterBreak="0">
    <w:nsid w:val="2E900C5E"/>
    <w:multiLevelType w:val="hybridMultilevel"/>
    <w:tmpl w:val="577A739A"/>
    <w:lvl w:ilvl="0" w:tplc="7ABE4020">
      <w:start w:val="1"/>
      <w:numFmt w:val="decimal"/>
      <w:lvlText w:val="%1."/>
      <w:lvlJc w:val="left"/>
      <w:pPr>
        <w:ind w:left="282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38C50C">
      <w:numFmt w:val="bullet"/>
      <w:lvlText w:val="•"/>
      <w:lvlJc w:val="left"/>
      <w:pPr>
        <w:ind w:left="671" w:hanging="282"/>
      </w:pPr>
      <w:rPr>
        <w:lang w:val="ru-RU" w:eastAsia="en-US" w:bidi="ar-SA"/>
      </w:rPr>
    </w:lvl>
    <w:lvl w:ilvl="2" w:tplc="E108720E">
      <w:numFmt w:val="bullet"/>
      <w:lvlText w:val="•"/>
      <w:lvlJc w:val="left"/>
      <w:pPr>
        <w:ind w:left="1051" w:hanging="282"/>
      </w:pPr>
      <w:rPr>
        <w:lang w:val="ru-RU" w:eastAsia="en-US" w:bidi="ar-SA"/>
      </w:rPr>
    </w:lvl>
    <w:lvl w:ilvl="3" w:tplc="2242939C">
      <w:numFmt w:val="bullet"/>
      <w:lvlText w:val="•"/>
      <w:lvlJc w:val="left"/>
      <w:pPr>
        <w:ind w:left="1431" w:hanging="282"/>
      </w:pPr>
      <w:rPr>
        <w:lang w:val="ru-RU" w:eastAsia="en-US" w:bidi="ar-SA"/>
      </w:rPr>
    </w:lvl>
    <w:lvl w:ilvl="4" w:tplc="704466FC">
      <w:numFmt w:val="bullet"/>
      <w:lvlText w:val="•"/>
      <w:lvlJc w:val="left"/>
      <w:pPr>
        <w:ind w:left="1811" w:hanging="282"/>
      </w:pPr>
      <w:rPr>
        <w:lang w:val="ru-RU" w:eastAsia="en-US" w:bidi="ar-SA"/>
      </w:rPr>
    </w:lvl>
    <w:lvl w:ilvl="5" w:tplc="35821DC4">
      <w:numFmt w:val="bullet"/>
      <w:lvlText w:val="•"/>
      <w:lvlJc w:val="left"/>
      <w:pPr>
        <w:ind w:left="2192" w:hanging="282"/>
      </w:pPr>
      <w:rPr>
        <w:lang w:val="ru-RU" w:eastAsia="en-US" w:bidi="ar-SA"/>
      </w:rPr>
    </w:lvl>
    <w:lvl w:ilvl="6" w:tplc="6E5407F2">
      <w:numFmt w:val="bullet"/>
      <w:lvlText w:val="•"/>
      <w:lvlJc w:val="left"/>
      <w:pPr>
        <w:ind w:left="2572" w:hanging="282"/>
      </w:pPr>
      <w:rPr>
        <w:lang w:val="ru-RU" w:eastAsia="en-US" w:bidi="ar-SA"/>
      </w:rPr>
    </w:lvl>
    <w:lvl w:ilvl="7" w:tplc="2640D57A">
      <w:numFmt w:val="bullet"/>
      <w:lvlText w:val="•"/>
      <w:lvlJc w:val="left"/>
      <w:pPr>
        <w:ind w:left="2952" w:hanging="282"/>
      </w:pPr>
      <w:rPr>
        <w:lang w:val="ru-RU" w:eastAsia="en-US" w:bidi="ar-SA"/>
      </w:rPr>
    </w:lvl>
    <w:lvl w:ilvl="8" w:tplc="4C722B08">
      <w:numFmt w:val="bullet"/>
      <w:lvlText w:val="•"/>
      <w:lvlJc w:val="left"/>
      <w:pPr>
        <w:ind w:left="3332" w:hanging="282"/>
      </w:pPr>
      <w:rPr>
        <w:lang w:val="ru-RU" w:eastAsia="en-US" w:bidi="ar-SA"/>
      </w:rPr>
    </w:lvl>
  </w:abstractNum>
  <w:abstractNum w:abstractNumId="2" w15:restartNumberingAfterBreak="0">
    <w:nsid w:val="4C005B38"/>
    <w:multiLevelType w:val="hybridMultilevel"/>
    <w:tmpl w:val="E138A0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45D"/>
    <w:rsid w:val="00087952"/>
    <w:rsid w:val="000A72E8"/>
    <w:rsid w:val="000C255C"/>
    <w:rsid w:val="00147B02"/>
    <w:rsid w:val="0015112E"/>
    <w:rsid w:val="001B3786"/>
    <w:rsid w:val="0020194F"/>
    <w:rsid w:val="002946E7"/>
    <w:rsid w:val="00315719"/>
    <w:rsid w:val="00357D79"/>
    <w:rsid w:val="00365381"/>
    <w:rsid w:val="003A2F74"/>
    <w:rsid w:val="003B145D"/>
    <w:rsid w:val="003E05E4"/>
    <w:rsid w:val="003F3880"/>
    <w:rsid w:val="00464DB8"/>
    <w:rsid w:val="004D69D9"/>
    <w:rsid w:val="004E4716"/>
    <w:rsid w:val="004E48E9"/>
    <w:rsid w:val="0056347B"/>
    <w:rsid w:val="00566544"/>
    <w:rsid w:val="005B7C03"/>
    <w:rsid w:val="005D3BAC"/>
    <w:rsid w:val="00670F4E"/>
    <w:rsid w:val="006A0668"/>
    <w:rsid w:val="006B5703"/>
    <w:rsid w:val="006C3B27"/>
    <w:rsid w:val="00716FE1"/>
    <w:rsid w:val="00751AE3"/>
    <w:rsid w:val="007565DD"/>
    <w:rsid w:val="0078154B"/>
    <w:rsid w:val="007846EF"/>
    <w:rsid w:val="007D2DB3"/>
    <w:rsid w:val="007E3A68"/>
    <w:rsid w:val="00803E7F"/>
    <w:rsid w:val="008361BF"/>
    <w:rsid w:val="00866B8A"/>
    <w:rsid w:val="00867FE6"/>
    <w:rsid w:val="00876584"/>
    <w:rsid w:val="0089218F"/>
    <w:rsid w:val="008E7CF2"/>
    <w:rsid w:val="00957B12"/>
    <w:rsid w:val="009C5D98"/>
    <w:rsid w:val="00A46405"/>
    <w:rsid w:val="00A80F82"/>
    <w:rsid w:val="00A817FA"/>
    <w:rsid w:val="00AC7840"/>
    <w:rsid w:val="00AD5BA1"/>
    <w:rsid w:val="00B07745"/>
    <w:rsid w:val="00B73C66"/>
    <w:rsid w:val="00BB2253"/>
    <w:rsid w:val="00BC614D"/>
    <w:rsid w:val="00BE0E2B"/>
    <w:rsid w:val="00BF3A59"/>
    <w:rsid w:val="00BF7A5B"/>
    <w:rsid w:val="00C13659"/>
    <w:rsid w:val="00C1598F"/>
    <w:rsid w:val="00C65D34"/>
    <w:rsid w:val="00C840C2"/>
    <w:rsid w:val="00CE4235"/>
    <w:rsid w:val="00D944C5"/>
    <w:rsid w:val="00DD6DF6"/>
    <w:rsid w:val="00E62B0D"/>
    <w:rsid w:val="00E76A20"/>
    <w:rsid w:val="00E95210"/>
    <w:rsid w:val="00EC6839"/>
    <w:rsid w:val="00EF5C48"/>
    <w:rsid w:val="00F56B5B"/>
    <w:rsid w:val="00F62A6F"/>
    <w:rsid w:val="00F645DB"/>
    <w:rsid w:val="00F75F4B"/>
    <w:rsid w:val="00F83C36"/>
    <w:rsid w:val="00F93FB0"/>
    <w:rsid w:val="00FE7B8D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30A71B76"/>
  <w15:docId w15:val="{38FFDE69-1644-4C22-82F4-E8BBB0E0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5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145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145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B145D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3B145D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B145D"/>
    <w:pPr>
      <w:ind w:left="720"/>
    </w:pPr>
  </w:style>
  <w:style w:type="paragraph" w:styleId="a4">
    <w:name w:val="Balloon Text"/>
    <w:basedOn w:val="a"/>
    <w:link w:val="a5"/>
    <w:uiPriority w:val="99"/>
    <w:semiHidden/>
    <w:rsid w:val="003B14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B145D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89218F"/>
    <w:pPr>
      <w:widowControl w:val="0"/>
    </w:pPr>
    <w:rPr>
      <w:rFonts w:ascii="Times New Roman" w:hAnsi="Times New Roman"/>
    </w:rPr>
  </w:style>
  <w:style w:type="character" w:customStyle="1" w:styleId="ConsPlusNormal">
    <w:name w:val="ConsPlusNormal Знак"/>
    <w:link w:val="ConsPlusNormal0"/>
    <w:uiPriority w:val="99"/>
    <w:locked/>
    <w:rsid w:val="0089218F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89218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FR1">
    <w:name w:val="FR1"/>
    <w:rsid w:val="00D944C5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paragraph" w:customStyle="1" w:styleId="TableParagraph">
    <w:name w:val="Table Paragraph"/>
    <w:basedOn w:val="a"/>
    <w:uiPriority w:val="1"/>
    <w:qFormat/>
    <w:rsid w:val="00D944C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43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Admin</cp:lastModifiedBy>
  <cp:revision>14</cp:revision>
  <cp:lastPrinted>2022-02-22T07:31:00Z</cp:lastPrinted>
  <dcterms:created xsi:type="dcterms:W3CDTF">2021-01-21T13:37:00Z</dcterms:created>
  <dcterms:modified xsi:type="dcterms:W3CDTF">2022-02-22T07:31:00Z</dcterms:modified>
</cp:coreProperties>
</file>